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87" w:rsidRPr="00DC200E" w:rsidRDefault="0001164F" w:rsidP="00EE5D87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Programmes 2015</w:t>
      </w:r>
      <w:r w:rsidR="00005667">
        <w:rPr>
          <w:b/>
          <w:bCs/>
          <w:sz w:val="30"/>
          <w:szCs w:val="30"/>
        </w:rPr>
        <w:tab/>
      </w:r>
      <w:r w:rsidR="00EE5D87" w:rsidRPr="00DC200E">
        <w:rPr>
          <w:b/>
          <w:bCs/>
          <w:sz w:val="30"/>
          <w:szCs w:val="30"/>
        </w:rPr>
        <w:t>Repères de progress</w:t>
      </w:r>
      <w:r w:rsidR="00005667">
        <w:rPr>
          <w:b/>
          <w:bCs/>
          <w:sz w:val="30"/>
          <w:szCs w:val="30"/>
        </w:rPr>
        <w:t xml:space="preserve">ivité   </w:t>
      </w:r>
      <w:r w:rsidR="00EE5D87" w:rsidRPr="00DC200E">
        <w:rPr>
          <w:b/>
          <w:bCs/>
          <w:sz w:val="30"/>
          <w:szCs w:val="30"/>
        </w:rPr>
        <w:t xml:space="preserve">         Circonscription KOUROU 2</w:t>
      </w:r>
      <w:r w:rsidR="00005667">
        <w:rPr>
          <w:b/>
          <w:bCs/>
          <w:sz w:val="30"/>
          <w:szCs w:val="30"/>
        </w:rPr>
        <w:t xml:space="preserve"> Réseau Victor Schoelcher</w:t>
      </w:r>
      <w:bookmarkStart w:id="0" w:name="_GoBack"/>
      <w:bookmarkEnd w:id="0"/>
    </w:p>
    <w:p w:rsidR="00EE5D87" w:rsidRDefault="00EE5D87" w:rsidP="00EE5D87">
      <w:pPr>
        <w:pStyle w:val="Standard"/>
        <w:rPr>
          <w:sz w:val="22"/>
          <w:szCs w:val="22"/>
        </w:rPr>
      </w:pPr>
    </w:p>
    <w:p w:rsidR="00EE5D87" w:rsidRDefault="00EE5D87" w:rsidP="00EE5D87">
      <w:pPr>
        <w:pStyle w:val="Standard"/>
        <w:rPr>
          <w:sz w:val="22"/>
          <w:szCs w:val="22"/>
        </w:rPr>
      </w:pPr>
    </w:p>
    <w:tbl>
      <w:tblPr>
        <w:tblW w:w="1573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497"/>
        <w:gridCol w:w="2488"/>
        <w:gridCol w:w="8765"/>
        <w:gridCol w:w="1059"/>
        <w:gridCol w:w="1061"/>
        <w:gridCol w:w="906"/>
      </w:tblGrid>
      <w:tr w:rsidR="00EE5D87" w:rsidTr="000B15C6"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 3</w:t>
            </w:r>
          </w:p>
        </w:tc>
        <w:tc>
          <w:tcPr>
            <w:tcW w:w="2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DC200E" w:rsidRDefault="00EE5D87" w:rsidP="000B15C6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DC200E">
              <w:rPr>
                <w:b/>
                <w:bCs/>
                <w:sz w:val="30"/>
                <w:szCs w:val="30"/>
              </w:rPr>
              <w:t>Attendus en fin de maternelle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PS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GS</w:t>
            </w:r>
          </w:p>
        </w:tc>
      </w:tr>
      <w:tr w:rsidR="00EE5D87" w:rsidTr="00DC200E">
        <w:tc>
          <w:tcPr>
            <w:tcW w:w="8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E5D87" w:rsidRDefault="00EE5D87" w:rsidP="00EE5D87">
            <w:pPr>
              <w:pStyle w:val="TableContents"/>
              <w:ind w:left="113" w:right="113"/>
              <w:jc w:val="center"/>
              <w:rPr>
                <w:sz w:val="22"/>
                <w:szCs w:val="22"/>
                <w:eastAsianLayout w:id="1273188608" w:vert="1" w:vertCompress="1"/>
              </w:rPr>
            </w:pPr>
            <w:r w:rsidRPr="00DC200E">
              <w:rPr>
                <w:rFonts w:ascii="Arial" w:hAnsi="Arial" w:cs="Arial"/>
                <w:sz w:val="30"/>
                <w:szCs w:val="30"/>
              </w:rPr>
              <w:t>AGIR, S’EXPRIMER, COMPRENDRE A TRAVERS LES ACTIVITES ARTISTIQUES</w:t>
            </w:r>
          </w:p>
        </w:tc>
        <w:tc>
          <w:tcPr>
            <w:tcW w:w="4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E5D87" w:rsidRPr="00DC200E" w:rsidRDefault="00DC200E" w:rsidP="00DC200E">
            <w:pPr>
              <w:pStyle w:val="TableContents"/>
              <w:ind w:left="113" w:right="113"/>
              <w:jc w:val="center"/>
              <w:rPr>
                <w:rFonts w:ascii="Arial" w:hAnsi="Arial" w:cs="Arial"/>
                <w:sz w:val="30"/>
                <w:szCs w:val="30"/>
                <w:eastAsianLayout w:id="1273188609" w:vert="1" w:vertCompress="1"/>
              </w:rPr>
            </w:pPr>
            <w:r w:rsidRPr="00DC200E">
              <w:rPr>
                <w:rFonts w:ascii="Arial" w:hAnsi="Arial" w:cs="Arial"/>
                <w:sz w:val="30"/>
                <w:szCs w:val="30"/>
              </w:rPr>
              <w:t>Les productions plastiques et visuelles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264252">
              <w:rPr>
                <w:rFonts w:ascii="Arial" w:hAnsi="Arial" w:cs="Arial"/>
                <w:sz w:val="26"/>
                <w:szCs w:val="26"/>
              </w:rPr>
              <w:t>Dessiner</w:t>
            </w:r>
          </w:p>
        </w:tc>
        <w:tc>
          <w:tcPr>
            <w:tcW w:w="8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264252">
              <w:rPr>
                <w:rFonts w:ascii="Arial" w:hAnsi="Arial" w:cs="Arial"/>
                <w:sz w:val="26"/>
                <w:szCs w:val="26"/>
              </w:rPr>
              <w:t>Pratiquer le dessin pour représenter ou illustrer, en étant fidèle au réel ou à un modèle, ou en inventant.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E5D87" w:rsidTr="00E50CFA">
        <w:trPr>
          <w:trHeight w:val="608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4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rPr>
                <w:rFonts w:ascii="Arial" w:hAnsi="Arial" w:cs="Arial"/>
                <w:sz w:val="26"/>
                <w:szCs w:val="26"/>
              </w:rPr>
            </w:pPr>
            <w:r w:rsidRPr="00264252">
              <w:rPr>
                <w:rFonts w:ascii="Arial" w:hAnsi="Arial" w:cs="Arial"/>
                <w:sz w:val="26"/>
                <w:szCs w:val="26"/>
              </w:rPr>
              <w:t>S’exercer au graphisme décoratif</w:t>
            </w:r>
          </w:p>
        </w:tc>
        <w:tc>
          <w:tcPr>
            <w:tcW w:w="82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264252">
              <w:rPr>
                <w:rFonts w:ascii="Arial" w:hAnsi="Arial" w:cs="Arial"/>
                <w:sz w:val="26"/>
                <w:szCs w:val="26"/>
              </w:rPr>
              <w:t>Réaliser une composition personnelle en reproduisant des signes graphiques.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E5D87" w:rsidTr="00E50CFA">
        <w:trPr>
          <w:trHeight w:val="150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4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233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264252">
              <w:rPr>
                <w:rFonts w:ascii="Arial" w:hAnsi="Arial" w:cs="Arial"/>
                <w:sz w:val="26"/>
                <w:szCs w:val="26"/>
              </w:rPr>
              <w:t>Créer de nouveaux signes graphiques en les assemblant, organisant, enchaînant et en les transformant.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E5D87" w:rsidTr="000B15C6"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4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rPr>
                <w:rFonts w:ascii="Arial" w:hAnsi="Arial" w:cs="Arial"/>
                <w:sz w:val="26"/>
                <w:szCs w:val="26"/>
              </w:rPr>
            </w:pPr>
            <w:r w:rsidRPr="00264252">
              <w:rPr>
                <w:rFonts w:ascii="Arial" w:hAnsi="Arial" w:cs="Arial"/>
                <w:sz w:val="26"/>
                <w:szCs w:val="26"/>
              </w:rPr>
              <w:t>Réaliser des compositions plastiques, planes et en volume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pStyle w:val="Default"/>
              <w:rPr>
                <w:sz w:val="26"/>
                <w:szCs w:val="26"/>
              </w:rPr>
            </w:pPr>
            <w:r w:rsidRPr="00264252">
              <w:rPr>
                <w:sz w:val="26"/>
                <w:szCs w:val="26"/>
              </w:rPr>
              <w:t>Réaliser des compositions plastiques, seul ou en petit groupe.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E5D87" w:rsidTr="000B15C6">
        <w:trPr>
          <w:trHeight w:val="345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4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233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pStyle w:val="Default"/>
              <w:rPr>
                <w:sz w:val="26"/>
                <w:szCs w:val="26"/>
              </w:rPr>
            </w:pPr>
            <w:r w:rsidRPr="00264252">
              <w:rPr>
                <w:sz w:val="26"/>
                <w:szCs w:val="26"/>
              </w:rPr>
              <w:t>Réaliser des compositions plastiques planes en choisissant et combinant des matériaux.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E5D87" w:rsidTr="00E50CFA">
        <w:trPr>
          <w:trHeight w:val="555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4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233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pStyle w:val="Default"/>
              <w:rPr>
                <w:sz w:val="26"/>
                <w:szCs w:val="26"/>
              </w:rPr>
            </w:pPr>
            <w:r w:rsidRPr="00264252">
              <w:rPr>
                <w:sz w:val="26"/>
                <w:szCs w:val="26"/>
              </w:rPr>
              <w:t>Réaliser des compositions plastiques en volume en réinvestissant des techniques et des procédés.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E5D87" w:rsidTr="000B15C6">
        <w:trPr>
          <w:trHeight w:val="484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4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23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pStyle w:val="Default"/>
              <w:rPr>
                <w:sz w:val="26"/>
                <w:szCs w:val="26"/>
              </w:rPr>
            </w:pPr>
            <w:r w:rsidRPr="00264252">
              <w:rPr>
                <w:sz w:val="26"/>
                <w:szCs w:val="26"/>
              </w:rPr>
              <w:t>Choisir différents outils, médiums, supports en fonction d’un projet ou d’une consigne et les utiliser en adaptant son geste.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E5D87" w:rsidTr="000B15C6"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4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264252">
              <w:rPr>
                <w:rFonts w:ascii="Arial" w:hAnsi="Arial" w:cs="Arial"/>
                <w:sz w:val="26"/>
                <w:szCs w:val="26"/>
              </w:rPr>
              <w:t>Observer comprendre et transformer des images</w:t>
            </w:r>
          </w:p>
          <w:p w:rsidR="00EE5D87" w:rsidRPr="00264252" w:rsidRDefault="00EE5D87" w:rsidP="000B15C6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2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pStyle w:val="Default"/>
              <w:rPr>
                <w:sz w:val="26"/>
                <w:szCs w:val="26"/>
              </w:rPr>
            </w:pPr>
            <w:r w:rsidRPr="00264252">
              <w:rPr>
                <w:sz w:val="26"/>
                <w:szCs w:val="26"/>
              </w:rPr>
              <w:t>Caractériser les différents types d’images (fixes ou animées) et leurs fonctions.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E5D87" w:rsidTr="000B15C6"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4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23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8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pStyle w:val="Default"/>
              <w:rPr>
                <w:sz w:val="26"/>
                <w:szCs w:val="26"/>
              </w:rPr>
            </w:pPr>
            <w:r w:rsidRPr="00264252">
              <w:rPr>
                <w:sz w:val="26"/>
                <w:szCs w:val="26"/>
              </w:rPr>
              <w:t>Distinguer le réel de sa représentation.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E5D87" w:rsidTr="00E50CFA">
        <w:tc>
          <w:tcPr>
            <w:tcW w:w="89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46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233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/>
        </w:tc>
        <w:tc>
          <w:tcPr>
            <w:tcW w:w="8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Pr="00264252" w:rsidRDefault="00EE5D87" w:rsidP="000B15C6">
            <w:pPr>
              <w:pStyle w:val="Default"/>
              <w:rPr>
                <w:sz w:val="26"/>
                <w:szCs w:val="26"/>
              </w:rPr>
            </w:pPr>
            <w:r w:rsidRPr="00264252">
              <w:rPr>
                <w:sz w:val="26"/>
                <w:szCs w:val="26"/>
              </w:rPr>
              <w:t>Avoir un regard critique sur la multitude d’images rencontrées</w:t>
            </w:r>
            <w:r w:rsidR="00DC200E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D87" w:rsidRDefault="00EE5D87" w:rsidP="000B15C6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8F1A3F" w:rsidRDefault="008F1A3F"/>
    <w:p w:rsidR="00DC200E" w:rsidRDefault="00DC200E"/>
    <w:p w:rsidR="00DC200E" w:rsidRDefault="00DC200E"/>
    <w:p w:rsidR="00DC200E" w:rsidRDefault="00DC200E"/>
    <w:p w:rsidR="00DC200E" w:rsidRDefault="00DC200E"/>
    <w:p w:rsidR="00DC200E" w:rsidRDefault="00DC200E"/>
    <w:p w:rsidR="00DC200E" w:rsidRDefault="00DC200E"/>
    <w:p w:rsidR="00DC200E" w:rsidRDefault="00DC200E"/>
    <w:p w:rsidR="00DC200E" w:rsidRDefault="00DC200E"/>
    <w:p w:rsidR="00974901" w:rsidRDefault="00974901"/>
    <w:p w:rsidR="00E12846" w:rsidRPr="00DC200E" w:rsidRDefault="0001164F" w:rsidP="00E12846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Programmes 2015</w:t>
      </w:r>
      <w:r w:rsidR="00E12846" w:rsidRPr="00DC200E">
        <w:rPr>
          <w:b/>
          <w:bCs/>
          <w:sz w:val="30"/>
          <w:szCs w:val="30"/>
        </w:rPr>
        <w:tab/>
        <w:t xml:space="preserve"> </w:t>
      </w:r>
      <w:r w:rsidR="00E12846" w:rsidRPr="00DC200E">
        <w:rPr>
          <w:b/>
          <w:bCs/>
          <w:sz w:val="30"/>
          <w:szCs w:val="30"/>
        </w:rPr>
        <w:tab/>
        <w:t xml:space="preserve">                Repères de progressivité      </w:t>
      </w:r>
      <w:r w:rsidR="00E12846" w:rsidRPr="00DC200E">
        <w:rPr>
          <w:b/>
          <w:bCs/>
          <w:sz w:val="30"/>
          <w:szCs w:val="30"/>
        </w:rPr>
        <w:tab/>
        <w:t xml:space="preserve">                             Circonscription KOUROU 2</w:t>
      </w:r>
    </w:p>
    <w:p w:rsidR="00E12846" w:rsidRDefault="00E12846" w:rsidP="00E12846">
      <w:pPr>
        <w:pStyle w:val="Standard"/>
        <w:rPr>
          <w:sz w:val="22"/>
          <w:szCs w:val="22"/>
        </w:rPr>
      </w:pPr>
    </w:p>
    <w:p w:rsidR="00974901" w:rsidRDefault="00974901" w:rsidP="00E12846">
      <w:pPr>
        <w:pStyle w:val="Standard"/>
        <w:rPr>
          <w:sz w:val="22"/>
          <w:szCs w:val="22"/>
        </w:rPr>
      </w:pPr>
    </w:p>
    <w:p w:rsidR="00E12846" w:rsidRDefault="00E12846" w:rsidP="00E12846">
      <w:pPr>
        <w:pStyle w:val="Standard"/>
        <w:rPr>
          <w:sz w:val="22"/>
          <w:szCs w:val="22"/>
        </w:rPr>
      </w:pPr>
    </w:p>
    <w:tbl>
      <w:tblPr>
        <w:tblW w:w="1573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1039"/>
        <w:gridCol w:w="1946"/>
        <w:gridCol w:w="8765"/>
        <w:gridCol w:w="1059"/>
        <w:gridCol w:w="1061"/>
        <w:gridCol w:w="906"/>
      </w:tblGrid>
      <w:tr w:rsidR="00E12846" w:rsidTr="00E12846"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846" w:rsidRDefault="00E12846" w:rsidP="000B15C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 3</w:t>
            </w: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846" w:rsidRDefault="00E12846" w:rsidP="000B15C6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846" w:rsidRPr="00DC200E" w:rsidRDefault="00E12846" w:rsidP="000B15C6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DC200E">
              <w:rPr>
                <w:b/>
                <w:bCs/>
                <w:sz w:val="30"/>
                <w:szCs w:val="30"/>
              </w:rPr>
              <w:t>Attendus en fin de maternelle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846" w:rsidRDefault="00E12846" w:rsidP="000B15C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PS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846" w:rsidRDefault="00E12846" w:rsidP="000B15C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MS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846" w:rsidRDefault="00E12846" w:rsidP="000B15C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GS</w:t>
            </w:r>
          </w:p>
        </w:tc>
      </w:tr>
      <w:tr w:rsidR="00974901" w:rsidTr="00E12846">
        <w:tc>
          <w:tcPr>
            <w:tcW w:w="95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74901" w:rsidRDefault="00974901" w:rsidP="000B15C6">
            <w:pPr>
              <w:pStyle w:val="TableContents"/>
              <w:ind w:left="113" w:right="113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DC200E">
              <w:rPr>
                <w:rFonts w:ascii="Arial" w:hAnsi="Arial" w:cs="Arial"/>
                <w:sz w:val="30"/>
                <w:szCs w:val="30"/>
              </w:rPr>
              <w:t>AGIR, S’</w:t>
            </w:r>
            <w:r>
              <w:rPr>
                <w:rFonts w:ascii="Arial" w:hAnsi="Arial" w:cs="Arial"/>
                <w:sz w:val="30"/>
                <w:szCs w:val="30"/>
              </w:rPr>
              <w:t>EX</w:t>
            </w:r>
            <w:r w:rsidRPr="00DC200E">
              <w:rPr>
                <w:rFonts w:ascii="Arial" w:hAnsi="Arial" w:cs="Arial"/>
                <w:sz w:val="30"/>
                <w:szCs w:val="30"/>
              </w:rPr>
              <w:t xml:space="preserve">RIMER, COMPRENDRE A TRAVERS </w:t>
            </w:r>
          </w:p>
          <w:p w:rsidR="00974901" w:rsidRDefault="00974901" w:rsidP="000B15C6">
            <w:pPr>
              <w:pStyle w:val="TableContents"/>
              <w:ind w:left="113" w:right="113"/>
              <w:jc w:val="center"/>
              <w:rPr>
                <w:sz w:val="22"/>
                <w:szCs w:val="22"/>
                <w:eastAsianLayout w:id="1273188608" w:vert="1" w:vertCompress="1"/>
              </w:rPr>
            </w:pPr>
            <w:r w:rsidRPr="00DC200E">
              <w:rPr>
                <w:rFonts w:ascii="Arial" w:hAnsi="Arial" w:cs="Arial"/>
                <w:sz w:val="30"/>
                <w:szCs w:val="30"/>
              </w:rPr>
              <w:t>LES ACTIVITES ARTISTIQUES</w:t>
            </w:r>
          </w:p>
        </w:tc>
        <w:tc>
          <w:tcPr>
            <w:tcW w:w="10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74901" w:rsidRDefault="00974901" w:rsidP="00974901">
            <w:pPr>
              <w:pStyle w:val="TableContents"/>
              <w:ind w:right="113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Les productions plastiques</w:t>
            </w:r>
            <w:r w:rsidRPr="00DC200E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974901" w:rsidRPr="00DC200E" w:rsidRDefault="00974901" w:rsidP="00974901">
            <w:pPr>
              <w:pStyle w:val="TableContents"/>
              <w:ind w:right="113"/>
              <w:jc w:val="right"/>
              <w:rPr>
                <w:rFonts w:ascii="Arial" w:hAnsi="Arial" w:cs="Arial"/>
                <w:sz w:val="30"/>
                <w:szCs w:val="30"/>
                <w:eastAsianLayout w:id="1273188609" w:vert="1" w:vertCompress="1"/>
              </w:rPr>
            </w:pPr>
            <w:r w:rsidRPr="00DC200E">
              <w:rPr>
                <w:rFonts w:ascii="Arial" w:hAnsi="Arial" w:cs="Arial"/>
                <w:sz w:val="30"/>
                <w:szCs w:val="30"/>
              </w:rPr>
              <w:t>et visuelles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DC200E" w:rsidRDefault="00974901" w:rsidP="000B15C6">
            <w:pPr>
              <w:autoSpaceDE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C200E">
              <w:rPr>
                <w:rFonts w:ascii="Arial" w:hAnsi="Arial" w:cs="Arial"/>
                <w:sz w:val="26"/>
                <w:szCs w:val="26"/>
              </w:rPr>
              <w:t>Jouer avec sa voix et acquérir un répertoire de comptines et de chansons.</w:t>
            </w:r>
          </w:p>
        </w:tc>
        <w:tc>
          <w:tcPr>
            <w:tcW w:w="8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744136" w:rsidRDefault="00974901" w:rsidP="000B15C6">
            <w:pPr>
              <w:pStyle w:val="Default"/>
              <w:rPr>
                <w:sz w:val="26"/>
                <w:szCs w:val="26"/>
              </w:rPr>
            </w:pPr>
            <w:r w:rsidRPr="00744136">
              <w:rPr>
                <w:sz w:val="26"/>
                <w:szCs w:val="26"/>
              </w:rPr>
              <w:t>Mémoriser un répertoire varié de comptines et de chansons et les interpréter de manière expressive.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974901" w:rsidTr="00E12846">
        <w:trPr>
          <w:trHeight w:val="608"/>
        </w:trPr>
        <w:tc>
          <w:tcPr>
            <w:tcW w:w="95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/>
        </w:tc>
        <w:tc>
          <w:tcPr>
            <w:tcW w:w="10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/>
        </w:tc>
        <w:tc>
          <w:tcPr>
            <w:tcW w:w="194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264252" w:rsidRDefault="00974901" w:rsidP="000B15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6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974901" w:rsidRDefault="00974901" w:rsidP="000B15C6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974901">
              <w:rPr>
                <w:rFonts w:ascii="Arial" w:hAnsi="Arial" w:cs="Arial"/>
                <w:sz w:val="26"/>
                <w:szCs w:val="26"/>
              </w:rPr>
              <w:t>Jouer avec sa voix (chuchotements, cris, respirations, bruits, imitations d’animaux ou d’éléments sonores de la vie quotidienne).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974901" w:rsidTr="00E12846">
        <w:trPr>
          <w:trHeight w:val="150"/>
        </w:trPr>
        <w:tc>
          <w:tcPr>
            <w:tcW w:w="95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/>
        </w:tc>
        <w:tc>
          <w:tcPr>
            <w:tcW w:w="10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/>
        </w:tc>
        <w:tc>
          <w:tcPr>
            <w:tcW w:w="194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264252" w:rsidRDefault="00974901" w:rsidP="000B15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974901" w:rsidRDefault="00974901" w:rsidP="000B15C6">
            <w:pPr>
              <w:pStyle w:val="TableContents"/>
              <w:rPr>
                <w:rFonts w:ascii="Arial" w:hAnsi="Arial" w:cs="Arial"/>
                <w:sz w:val="26"/>
                <w:szCs w:val="26"/>
              </w:rPr>
            </w:pPr>
            <w:r w:rsidRPr="00974901">
              <w:rPr>
                <w:rFonts w:ascii="Arial" w:hAnsi="Arial" w:cs="Arial"/>
                <w:sz w:val="26"/>
                <w:szCs w:val="26"/>
              </w:rPr>
              <w:t>Jouer avec sa voix pour explorer des variantes de timbre, d’intensité, de hauteur, de nuance.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974901" w:rsidTr="00E12846">
        <w:tc>
          <w:tcPr>
            <w:tcW w:w="95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/>
        </w:tc>
        <w:tc>
          <w:tcPr>
            <w:tcW w:w="10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/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DC200E" w:rsidRDefault="00974901" w:rsidP="000B15C6">
            <w:pPr>
              <w:autoSpaceDE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C200E">
              <w:rPr>
                <w:rFonts w:ascii="Arial" w:hAnsi="Arial" w:cs="Arial"/>
                <w:sz w:val="26"/>
                <w:szCs w:val="26"/>
              </w:rPr>
              <w:t>Explorer des instruments, utiliser les sonorités du corps.</w:t>
            </w:r>
          </w:p>
          <w:p w:rsidR="00974901" w:rsidRPr="00DC200E" w:rsidRDefault="00974901" w:rsidP="000B15C6">
            <w:pPr>
              <w:autoSpaceDE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264252" w:rsidRDefault="00974901" w:rsidP="000B15C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Découverte de sources sonores variées.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974901" w:rsidTr="00E12846">
        <w:trPr>
          <w:trHeight w:val="345"/>
        </w:trPr>
        <w:tc>
          <w:tcPr>
            <w:tcW w:w="95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/>
        </w:tc>
        <w:tc>
          <w:tcPr>
            <w:tcW w:w="10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/>
        </w:tc>
        <w:tc>
          <w:tcPr>
            <w:tcW w:w="194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264252" w:rsidRDefault="00974901" w:rsidP="000B15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264252" w:rsidRDefault="00974901" w:rsidP="000B15C6">
            <w:pPr>
              <w:pStyle w:val="Default"/>
              <w:rPr>
                <w:sz w:val="26"/>
                <w:szCs w:val="26"/>
              </w:rPr>
            </w:pPr>
            <w:r w:rsidRPr="00835753">
              <w:rPr>
                <w:sz w:val="26"/>
                <w:szCs w:val="26"/>
              </w:rPr>
              <w:t>Repérer et reproduire, corporellement ou avec des instruments, des formules rythmiques simples.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974901" w:rsidTr="00E12846">
        <w:trPr>
          <w:trHeight w:val="736"/>
        </w:trPr>
        <w:tc>
          <w:tcPr>
            <w:tcW w:w="95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/>
        </w:tc>
        <w:tc>
          <w:tcPr>
            <w:tcW w:w="10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/>
        </w:tc>
        <w:tc>
          <w:tcPr>
            <w:tcW w:w="19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264252" w:rsidRDefault="00974901" w:rsidP="000B15C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264252" w:rsidRDefault="00974901" w:rsidP="000B15C6">
            <w:pPr>
              <w:pStyle w:val="Default"/>
              <w:rPr>
                <w:sz w:val="26"/>
                <w:szCs w:val="26"/>
              </w:rPr>
            </w:pPr>
            <w:r w:rsidRPr="00835753">
              <w:rPr>
                <w:sz w:val="26"/>
                <w:szCs w:val="26"/>
              </w:rPr>
              <w:t>Utiliser, comparer des instruments simples et les regrouper en familles d’instruments (ceux que l’on frappe, secoue, frotte ou souffle).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 w:themeFill="background1"/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974901" w:rsidTr="00E50CFA">
        <w:trPr>
          <w:trHeight w:val="702"/>
        </w:trPr>
        <w:tc>
          <w:tcPr>
            <w:tcW w:w="95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/>
        </w:tc>
        <w:tc>
          <w:tcPr>
            <w:tcW w:w="1039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/>
        </w:tc>
        <w:tc>
          <w:tcPr>
            <w:tcW w:w="1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DC200E" w:rsidRDefault="00974901" w:rsidP="000B15C6">
            <w:pPr>
              <w:autoSpaceDE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C200E">
              <w:rPr>
                <w:rFonts w:ascii="Arial" w:hAnsi="Arial" w:cs="Arial"/>
                <w:sz w:val="26"/>
                <w:szCs w:val="26"/>
              </w:rPr>
              <w:t>Affiner son écoute.</w:t>
            </w:r>
          </w:p>
        </w:tc>
        <w:tc>
          <w:tcPr>
            <w:tcW w:w="876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E24EE8" w:rsidRDefault="00974901" w:rsidP="000B15C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E24EE8">
              <w:rPr>
                <w:sz w:val="26"/>
                <w:szCs w:val="26"/>
              </w:rPr>
              <w:t>arler d’un extrait musical et exprimer son ressenti ou sa compréhension en utilisant un vocabulaire adapté.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974901" w:rsidTr="00934A4B">
        <w:trPr>
          <w:cantSplit/>
          <w:trHeight w:val="585"/>
        </w:trPr>
        <w:tc>
          <w:tcPr>
            <w:tcW w:w="95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/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74901" w:rsidRDefault="00974901" w:rsidP="00974901">
            <w:pPr>
              <w:ind w:left="113" w:right="113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E12846">
              <w:rPr>
                <w:rFonts w:ascii="Arial" w:hAnsi="Arial" w:cs="Arial"/>
                <w:sz w:val="30"/>
                <w:szCs w:val="30"/>
              </w:rPr>
              <w:t xml:space="preserve">Le </w:t>
            </w:r>
            <w:r>
              <w:rPr>
                <w:rFonts w:ascii="Arial" w:hAnsi="Arial" w:cs="Arial"/>
                <w:sz w:val="30"/>
                <w:szCs w:val="30"/>
              </w:rPr>
              <w:t xml:space="preserve"> spectacle </w:t>
            </w:r>
          </w:p>
          <w:p w:rsidR="00974901" w:rsidRDefault="00974901" w:rsidP="00974901">
            <w:pPr>
              <w:ind w:left="113" w:right="113"/>
              <w:jc w:val="right"/>
            </w:pPr>
            <w:r>
              <w:rPr>
                <w:rFonts w:ascii="Arial" w:hAnsi="Arial" w:cs="Arial"/>
                <w:sz w:val="30"/>
                <w:szCs w:val="30"/>
              </w:rPr>
              <w:t>du vivant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DC200E" w:rsidRDefault="00974901" w:rsidP="000B15C6">
            <w:pPr>
              <w:autoSpaceDE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Pratiquer quelques activités des arts du spectacle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974901" w:rsidRDefault="00974901" w:rsidP="000B15C6">
            <w:pPr>
              <w:pStyle w:val="Default"/>
              <w:rPr>
                <w:sz w:val="26"/>
                <w:szCs w:val="26"/>
              </w:rPr>
            </w:pPr>
            <w:r w:rsidRPr="00974901">
              <w:rPr>
                <w:sz w:val="26"/>
                <w:szCs w:val="26"/>
              </w:rPr>
              <w:t>Pratiquer quelques activités artistiques ( danse, cirque, mime, théâtre, marionnettes…).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974901" w:rsidTr="00974901">
        <w:trPr>
          <w:cantSplit/>
          <w:trHeight w:val="375"/>
        </w:trPr>
        <w:tc>
          <w:tcPr>
            <w:tcW w:w="95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/>
        </w:tc>
        <w:tc>
          <w:tcPr>
            <w:tcW w:w="1039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74901" w:rsidRPr="00E12846" w:rsidRDefault="00974901" w:rsidP="00E12846">
            <w:pPr>
              <w:ind w:left="113" w:right="113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4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autoSpaceDE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974901" w:rsidRDefault="00974901" w:rsidP="000B15C6">
            <w:pPr>
              <w:pStyle w:val="Default"/>
              <w:rPr>
                <w:sz w:val="26"/>
                <w:szCs w:val="26"/>
              </w:rPr>
            </w:pPr>
            <w:r w:rsidRPr="00974901">
              <w:rPr>
                <w:sz w:val="26"/>
                <w:szCs w:val="26"/>
              </w:rPr>
              <w:t>Imiter, inventer, assembler des propositions personnelles ou partagées.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974901" w:rsidTr="00974901">
        <w:trPr>
          <w:cantSplit/>
          <w:trHeight w:val="887"/>
        </w:trPr>
        <w:tc>
          <w:tcPr>
            <w:tcW w:w="95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/>
        </w:tc>
        <w:tc>
          <w:tcPr>
            <w:tcW w:w="10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974901" w:rsidRPr="00E12846" w:rsidRDefault="00974901" w:rsidP="00E12846">
            <w:pPr>
              <w:ind w:left="113" w:right="113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autoSpaceDE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Pr="00974901" w:rsidRDefault="00974901" w:rsidP="000B15C6">
            <w:pPr>
              <w:pStyle w:val="Default"/>
              <w:rPr>
                <w:sz w:val="26"/>
                <w:szCs w:val="26"/>
              </w:rPr>
            </w:pPr>
            <w:r w:rsidRPr="00974901">
              <w:rPr>
                <w:sz w:val="26"/>
                <w:szCs w:val="26"/>
              </w:rPr>
              <w:t>S’approprier progressivement un espace scénique pour s’inscrire dans une production collective.</w:t>
            </w:r>
          </w:p>
          <w:p w:rsidR="00974901" w:rsidRPr="00974901" w:rsidRDefault="00974901" w:rsidP="000B15C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901" w:rsidRDefault="00974901" w:rsidP="000B15C6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E12846" w:rsidRDefault="00E12846"/>
    <w:p w:rsidR="00E12846" w:rsidRDefault="00E12846"/>
    <w:p w:rsidR="00E12846" w:rsidRDefault="00E12846"/>
    <w:p w:rsidR="00E12846" w:rsidRDefault="00E12846"/>
    <w:p w:rsidR="00E12846" w:rsidRDefault="00E12846"/>
    <w:sectPr w:rsidR="00E12846" w:rsidSect="00EE5D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87"/>
    <w:rsid w:val="00005667"/>
    <w:rsid w:val="0001164F"/>
    <w:rsid w:val="000357B8"/>
    <w:rsid w:val="00544842"/>
    <w:rsid w:val="00744136"/>
    <w:rsid w:val="00835753"/>
    <w:rsid w:val="008F1A3F"/>
    <w:rsid w:val="00974901"/>
    <w:rsid w:val="00DC200E"/>
    <w:rsid w:val="00DE780A"/>
    <w:rsid w:val="00E12846"/>
    <w:rsid w:val="00E24EE8"/>
    <w:rsid w:val="00E50CFA"/>
    <w:rsid w:val="00EE0F5C"/>
    <w:rsid w:val="00E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5D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E5D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E5D87"/>
    <w:pPr>
      <w:suppressLineNumbers/>
    </w:pPr>
  </w:style>
  <w:style w:type="paragraph" w:customStyle="1" w:styleId="Default">
    <w:name w:val="Default"/>
    <w:rsid w:val="00EE5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5D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E5D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E5D87"/>
    <w:pPr>
      <w:suppressLineNumbers/>
    </w:pPr>
  </w:style>
  <w:style w:type="paragraph" w:customStyle="1" w:styleId="Default">
    <w:name w:val="Default"/>
    <w:rsid w:val="00EE5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D16AA-A5AD-4DF0-AA51-A6FE9BE5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MIRABELLE</dc:creator>
  <cp:lastModifiedBy>Lenovo</cp:lastModifiedBy>
  <cp:revision>3</cp:revision>
  <dcterms:created xsi:type="dcterms:W3CDTF">2016-11-28T16:48:00Z</dcterms:created>
  <dcterms:modified xsi:type="dcterms:W3CDTF">2017-05-15T16:11:00Z</dcterms:modified>
</cp:coreProperties>
</file>